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73ca2a4d8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c432d39ed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Wilsden,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a1d8c47184b9b" /><Relationship Type="http://schemas.openxmlformats.org/officeDocument/2006/relationships/numbering" Target="/word/numbering.xml" Id="R35c40177ae8d4406" /><Relationship Type="http://schemas.openxmlformats.org/officeDocument/2006/relationships/settings" Target="/word/settings.xml" Id="R68deb0aef9bd4800" /><Relationship Type="http://schemas.openxmlformats.org/officeDocument/2006/relationships/image" Target="/word/media/28e5c36f-dbcd-487e-b0a1-bc8c02b95784.png" Id="R462c432d39ed4795" /></Relationships>
</file>