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4e1c6cd01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2060043da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Winterbourn,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355ca8003467a" /><Relationship Type="http://schemas.openxmlformats.org/officeDocument/2006/relationships/numbering" Target="/word/numbering.xml" Id="Rd2adaef6cf114e6c" /><Relationship Type="http://schemas.openxmlformats.org/officeDocument/2006/relationships/settings" Target="/word/settings.xml" Id="Raf07ca27c6e34277" /><Relationship Type="http://schemas.openxmlformats.org/officeDocument/2006/relationships/image" Target="/word/media/8064035f-dfeb-4979-8a72-c098c71c1b8f.png" Id="Rac92060043da49ab" /></Relationships>
</file>