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7f7f4db94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cb81e7d5d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Withernwick,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b26e124b241a8" /><Relationship Type="http://schemas.openxmlformats.org/officeDocument/2006/relationships/numbering" Target="/word/numbering.xml" Id="R7ba3fa650fe24c42" /><Relationship Type="http://schemas.openxmlformats.org/officeDocument/2006/relationships/settings" Target="/word/settings.xml" Id="R8d747d3b005a4705" /><Relationship Type="http://schemas.openxmlformats.org/officeDocument/2006/relationships/image" Target="/word/media/a20d0da5-ba4e-40d0-a464-ad64d9c691dd.png" Id="R503cb81e7d5d4989" /></Relationships>
</file>