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d37be969b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711f50b57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Withersfield,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275a12d2d4781" /><Relationship Type="http://schemas.openxmlformats.org/officeDocument/2006/relationships/numbering" Target="/word/numbering.xml" Id="R2e8bd34a961f4c11" /><Relationship Type="http://schemas.openxmlformats.org/officeDocument/2006/relationships/settings" Target="/word/settings.xml" Id="R7fccbdb46daa493e" /><Relationship Type="http://schemas.openxmlformats.org/officeDocument/2006/relationships/image" Target="/word/media/497135d4-90f1-4f83-a3ff-9646227ab4c5.png" Id="Redb711f50b574965" /></Relationships>
</file>