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5ea999b99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ac636c0ec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Woburn,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fcebc41ea4b98" /><Relationship Type="http://schemas.openxmlformats.org/officeDocument/2006/relationships/numbering" Target="/word/numbering.xml" Id="Ra579f12dec5d4020" /><Relationship Type="http://schemas.openxmlformats.org/officeDocument/2006/relationships/settings" Target="/word/settings.xml" Id="R3398a2accf4243a4" /><Relationship Type="http://schemas.openxmlformats.org/officeDocument/2006/relationships/image" Target="/word/media/0a04f66e-5357-4bbc-ba79-5fecae00ee15.png" Id="R591ac636c0ec44e9" /></Relationships>
</file>