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34038394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bf15c22cd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753619c554d2b" /><Relationship Type="http://schemas.openxmlformats.org/officeDocument/2006/relationships/numbering" Target="/word/numbering.xml" Id="R04cde87a69914e10" /><Relationship Type="http://schemas.openxmlformats.org/officeDocument/2006/relationships/settings" Target="/word/settings.xml" Id="R8ea79800200b40bc" /><Relationship Type="http://schemas.openxmlformats.org/officeDocument/2006/relationships/image" Target="/word/media/f5455cf3-4edb-4475-a386-b861f2a4f0cc.png" Id="R496bf15c22cd4e89" /></Relationships>
</file>