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b8d67e2e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171781ee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84260d92e4c25" /><Relationship Type="http://schemas.openxmlformats.org/officeDocument/2006/relationships/numbering" Target="/word/numbering.xml" Id="Ra6927f968e474462" /><Relationship Type="http://schemas.openxmlformats.org/officeDocument/2006/relationships/settings" Target="/word/settings.xml" Id="R1c0dea5b209b4e40" /><Relationship Type="http://schemas.openxmlformats.org/officeDocument/2006/relationships/image" Target="/word/media/e708023e-b82b-432a-84c3-00b77b5b3478.png" Id="R38c171781eed4bff" /></Relationships>
</file>