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310ba31e8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990d903e9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Woolstaston,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46265d51a4bdc" /><Relationship Type="http://schemas.openxmlformats.org/officeDocument/2006/relationships/numbering" Target="/word/numbering.xml" Id="Re43319b398b845e6" /><Relationship Type="http://schemas.openxmlformats.org/officeDocument/2006/relationships/settings" Target="/word/settings.xml" Id="R2a616b679fc84e98" /><Relationship Type="http://schemas.openxmlformats.org/officeDocument/2006/relationships/image" Target="/word/media/f646a2a7-2791-4fd5-b910-06b95ad24b12.png" Id="R3b3990d903e94ae5" /></Relationships>
</file>