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0c5925e0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7614b96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Worcester Park,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80717fd154b13" /><Relationship Type="http://schemas.openxmlformats.org/officeDocument/2006/relationships/numbering" Target="/word/numbering.xml" Id="Rfe872eed51674a83" /><Relationship Type="http://schemas.openxmlformats.org/officeDocument/2006/relationships/settings" Target="/word/settings.xml" Id="Rbb9a77cc5bf44f2e" /><Relationship Type="http://schemas.openxmlformats.org/officeDocument/2006/relationships/image" Target="/word/media/a5bba5a7-a093-4866-b16e-b46673c5b31f.png" Id="Rded67614b9624e1c" /></Relationships>
</file>