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958ad8913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9d751d61c5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Wormingford,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ee3d0a2c348db" /><Relationship Type="http://schemas.openxmlformats.org/officeDocument/2006/relationships/numbering" Target="/word/numbering.xml" Id="Rabeb5ae2f4154a01" /><Relationship Type="http://schemas.openxmlformats.org/officeDocument/2006/relationships/settings" Target="/word/settings.xml" Id="R79f703de57624e0e" /><Relationship Type="http://schemas.openxmlformats.org/officeDocument/2006/relationships/image" Target="/word/media/f847b273-3b87-4b8c-862d-099f57bbd503.png" Id="Rb59d751d61c54f5c" /></Relationships>
</file>