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f5ead3b8c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4b38003fc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Worth,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8ccd5fd294599" /><Relationship Type="http://schemas.openxmlformats.org/officeDocument/2006/relationships/numbering" Target="/word/numbering.xml" Id="R70d54df5edce4967" /><Relationship Type="http://schemas.openxmlformats.org/officeDocument/2006/relationships/settings" Target="/word/settings.xml" Id="R06c41200080a494c" /><Relationship Type="http://schemas.openxmlformats.org/officeDocument/2006/relationships/image" Target="/word/media/8bb9c59f-7cb4-4a7a-a712-cd2a9548416c.png" Id="Rd334b38003fc423a" /></Relationships>
</file>