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a9047f7d9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6098e4f96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1fdbc3a974604" /><Relationship Type="http://schemas.openxmlformats.org/officeDocument/2006/relationships/numbering" Target="/word/numbering.xml" Id="Rf422e509cfef4d58" /><Relationship Type="http://schemas.openxmlformats.org/officeDocument/2006/relationships/settings" Target="/word/settings.xml" Id="R5841ee31f22a41c7" /><Relationship Type="http://schemas.openxmlformats.org/officeDocument/2006/relationships/image" Target="/word/media/89472630-aea0-4f7b-8895-7ab1cb512c7b.png" Id="R9fb6098e4f964c88" /></Relationships>
</file>