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7cefaaef5444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fb3439970048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Wrecsam, Flintshire,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88c35a6de440b2" /><Relationship Type="http://schemas.openxmlformats.org/officeDocument/2006/relationships/numbering" Target="/word/numbering.xml" Id="Ra15b13ba6c294849" /><Relationship Type="http://schemas.openxmlformats.org/officeDocument/2006/relationships/settings" Target="/word/settings.xml" Id="R5b0f2418ea824dd6" /><Relationship Type="http://schemas.openxmlformats.org/officeDocument/2006/relationships/image" Target="/word/media/03ed935f-683b-42d0-a2ae-7225a1b633b9.png" Id="R9efb34399700488e" /></Relationships>
</file>