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751bd82eb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dca407b8a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Wressle,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a0700a65842b6" /><Relationship Type="http://schemas.openxmlformats.org/officeDocument/2006/relationships/numbering" Target="/word/numbering.xml" Id="R6318abf340a44d18" /><Relationship Type="http://schemas.openxmlformats.org/officeDocument/2006/relationships/settings" Target="/word/settings.xml" Id="R499fc8e0b34d4468" /><Relationship Type="http://schemas.openxmlformats.org/officeDocument/2006/relationships/image" Target="/word/media/43e4a299-1d32-4fd1-863b-8d0648295245.png" Id="R2e0dca407b8a4b4b" /></Relationships>
</file>