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df7562e63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766c7788f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Wulfa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ea608e9054389" /><Relationship Type="http://schemas.openxmlformats.org/officeDocument/2006/relationships/numbering" Target="/word/numbering.xml" Id="Ra8e816cd64e94ef6" /><Relationship Type="http://schemas.openxmlformats.org/officeDocument/2006/relationships/settings" Target="/word/settings.xml" Id="Rdda02f532c4c4ea0" /><Relationship Type="http://schemas.openxmlformats.org/officeDocument/2006/relationships/image" Target="/word/media/71c7519c-0296-4f01-bf49-048465b0521f.png" Id="R2e4766c7788f4cc2" /></Relationships>
</file>