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ab311ae98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190ca7c1e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Wycliffe,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184b9134f4718" /><Relationship Type="http://schemas.openxmlformats.org/officeDocument/2006/relationships/numbering" Target="/word/numbering.xml" Id="Re4c8ba5b95f249e4" /><Relationship Type="http://schemas.openxmlformats.org/officeDocument/2006/relationships/settings" Target="/word/settings.xml" Id="Ra458a85768f54150" /><Relationship Type="http://schemas.openxmlformats.org/officeDocument/2006/relationships/image" Target="/word/media/f376055e-025e-4d27-8c4e-15467c22e035.png" Id="Ra8c190ca7c1e4482" /></Relationships>
</file>