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57579ef4ea44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0f2f74b9ef43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 Garn,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dcb2394df842d7" /><Relationship Type="http://schemas.openxmlformats.org/officeDocument/2006/relationships/numbering" Target="/word/numbering.xml" Id="R999d6fc84242490d" /><Relationship Type="http://schemas.openxmlformats.org/officeDocument/2006/relationships/settings" Target="/word/settings.xml" Id="R0621c9b3295049fe" /><Relationship Type="http://schemas.openxmlformats.org/officeDocument/2006/relationships/image" Target="/word/media/044057a1-8ed2-4ea9-a778-78bf94acd7d1.png" Id="R500f2f74b9ef43ac" /></Relationships>
</file>