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380176ad5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0d3c5cab8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Yalding,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39ede6b6741a5" /><Relationship Type="http://schemas.openxmlformats.org/officeDocument/2006/relationships/numbering" Target="/word/numbering.xml" Id="Rdc0a9c499c34429d" /><Relationship Type="http://schemas.openxmlformats.org/officeDocument/2006/relationships/settings" Target="/word/settings.xml" Id="Rcee13d98004a407f" /><Relationship Type="http://schemas.openxmlformats.org/officeDocument/2006/relationships/image" Target="/word/media/31a0bce6-a877-4428-a522-5812d58dcdf1.png" Id="Rc2a0d3c5cab84165" /></Relationships>
</file>