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c369ed25f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0b44df08c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Yare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e00d5c94f4b42" /><Relationship Type="http://schemas.openxmlformats.org/officeDocument/2006/relationships/numbering" Target="/word/numbering.xml" Id="R7191e1f46ee54f30" /><Relationship Type="http://schemas.openxmlformats.org/officeDocument/2006/relationships/settings" Target="/word/settings.xml" Id="R946d0631ad744b26" /><Relationship Type="http://schemas.openxmlformats.org/officeDocument/2006/relationships/image" Target="/word/media/cfecd162-761c-4af8-a985-055f424ff634.png" Id="R87b0b44df08c4d96" /></Relationships>
</file>