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a810f4dfe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35abfee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Yarrow,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f7af4256483c" /><Relationship Type="http://schemas.openxmlformats.org/officeDocument/2006/relationships/numbering" Target="/word/numbering.xml" Id="R36e0b724cb3b4617" /><Relationship Type="http://schemas.openxmlformats.org/officeDocument/2006/relationships/settings" Target="/word/settings.xml" Id="R6c314cc682f14429" /><Relationship Type="http://schemas.openxmlformats.org/officeDocument/2006/relationships/image" Target="/word/media/c8b1931f-d970-4ccf-9bfd-1d5986932dcc.png" Id="Re54035abfee64a58" /></Relationships>
</file>