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de5a3e479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8d32f8b59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Yearby,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f80fde6da47fe" /><Relationship Type="http://schemas.openxmlformats.org/officeDocument/2006/relationships/numbering" Target="/word/numbering.xml" Id="R73243975999c4341" /><Relationship Type="http://schemas.openxmlformats.org/officeDocument/2006/relationships/settings" Target="/word/settings.xml" Id="Rd7f0f688260f4426" /><Relationship Type="http://schemas.openxmlformats.org/officeDocument/2006/relationships/image" Target="/word/media/dbca86a4-d91a-40d6-834e-7d177ea41a3e.png" Id="Rf938d32f8b594536" /></Relationships>
</file>