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0ac41e6ad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a2f1c80d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Yes Tor,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c3ae5824d4c56" /><Relationship Type="http://schemas.openxmlformats.org/officeDocument/2006/relationships/numbering" Target="/word/numbering.xml" Id="R9c310de753574d08" /><Relationship Type="http://schemas.openxmlformats.org/officeDocument/2006/relationships/settings" Target="/word/settings.xml" Id="R4f0210e12ff94ff1" /><Relationship Type="http://schemas.openxmlformats.org/officeDocument/2006/relationships/image" Target="/word/media/798358d6-e775-4678-bb98-4e57520bcaa8.png" Id="R277ea2f1c80d43ab" /></Relationships>
</file>