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fd7dc4c86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806adaa62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Yokefleet,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f0aa931da43ff" /><Relationship Type="http://schemas.openxmlformats.org/officeDocument/2006/relationships/numbering" Target="/word/numbering.xml" Id="R40fcad9c065e4d94" /><Relationship Type="http://schemas.openxmlformats.org/officeDocument/2006/relationships/settings" Target="/word/settings.xml" Id="R036457bd39ef4989" /><Relationship Type="http://schemas.openxmlformats.org/officeDocument/2006/relationships/image" Target="/word/media/24ed5fa7-019a-4229-9fdf-b1a604332f8b.png" Id="Rce5806adaa624754" /></Relationships>
</file>