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6112eb989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9a3bad928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Zoze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5e12a54fc40a9" /><Relationship Type="http://schemas.openxmlformats.org/officeDocument/2006/relationships/numbering" Target="/word/numbering.xml" Id="Re69aeb05ffef4972" /><Relationship Type="http://schemas.openxmlformats.org/officeDocument/2006/relationships/settings" Target="/word/settings.xml" Id="R091d371fae5d4200" /><Relationship Type="http://schemas.openxmlformats.org/officeDocument/2006/relationships/image" Target="/word/media/25f5e6c2-80aa-4b88-8800-437d88b5e697.png" Id="Rc989a3bad9284515" /></Relationships>
</file>