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94750af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9b965ee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b953d885b4037" /><Relationship Type="http://schemas.openxmlformats.org/officeDocument/2006/relationships/numbering" Target="/word/numbering.xml" Id="R266248c95a0643c3" /><Relationship Type="http://schemas.openxmlformats.org/officeDocument/2006/relationships/settings" Target="/word/settings.xml" Id="R9363502042d14160" /><Relationship Type="http://schemas.openxmlformats.org/officeDocument/2006/relationships/image" Target="/word/media/6305a857-d918-437d-9532-4f256a56ac0b.png" Id="R244b9b965eec4eaa" /></Relationships>
</file>