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14aceb6ef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b723a4884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Kakhovka,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c8422f1a84aa3" /><Relationship Type="http://schemas.openxmlformats.org/officeDocument/2006/relationships/numbering" Target="/word/numbering.xml" Id="R5d362de9bce84c2c" /><Relationship Type="http://schemas.openxmlformats.org/officeDocument/2006/relationships/settings" Target="/word/settings.xml" Id="R924b8d9d7e9e49a7" /><Relationship Type="http://schemas.openxmlformats.org/officeDocument/2006/relationships/image" Target="/word/media/0163c2c2-2eb0-4aec-bff5-01cc86054872.png" Id="Rf1ab723a48844295" /></Relationships>
</file>