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86d22d5f7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3f3825525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Polohy,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170d81ee745a4" /><Relationship Type="http://schemas.openxmlformats.org/officeDocument/2006/relationships/numbering" Target="/word/numbering.xml" Id="R9c6fc1f39e354351" /><Relationship Type="http://schemas.openxmlformats.org/officeDocument/2006/relationships/settings" Target="/word/settings.xml" Id="R4f0193c1bf954fc3" /><Relationship Type="http://schemas.openxmlformats.org/officeDocument/2006/relationships/image" Target="/word/media/489e4e40-e9b8-4d29-b10d-237ea5ca21e8.png" Id="R32e3f38255254d52" /></Relationships>
</file>