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f1ebcf239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f741dda12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Velykyi Bychkiv,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bc8a4edcd4c03" /><Relationship Type="http://schemas.openxmlformats.org/officeDocument/2006/relationships/numbering" Target="/word/numbering.xml" Id="R4cab35ef49f740a1" /><Relationship Type="http://schemas.openxmlformats.org/officeDocument/2006/relationships/settings" Target="/word/settings.xml" Id="R88c6d0b18d6346fb" /><Relationship Type="http://schemas.openxmlformats.org/officeDocument/2006/relationships/image" Target="/word/media/c081ce8a-a61e-4a65-b4a6-191a53cc14da.png" Id="R722f741dda124659" /></Relationships>
</file>