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3c9497f88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c2cf5a018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Sharjah, United Arab Emirates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6126202c8429a" /><Relationship Type="http://schemas.openxmlformats.org/officeDocument/2006/relationships/numbering" Target="/word/numbering.xml" Id="R87e7416ba7704a54" /><Relationship Type="http://schemas.openxmlformats.org/officeDocument/2006/relationships/settings" Target="/word/settings.xml" Id="R76accba236924f46" /><Relationship Type="http://schemas.openxmlformats.org/officeDocument/2006/relationships/image" Target="/word/media/84dbb1f6-33f5-477a-b6ea-07b4924ce5b2.png" Id="Rd30c2cf5a01849a4" /></Relationships>
</file>