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7d18b953d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77d7e41ee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Aarons Creek,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07542f4a5406d" /><Relationship Type="http://schemas.openxmlformats.org/officeDocument/2006/relationships/numbering" Target="/word/numbering.xml" Id="R5e1d35f9f28841b2" /><Relationship Type="http://schemas.openxmlformats.org/officeDocument/2006/relationships/settings" Target="/word/settings.xml" Id="Ra0a3b6fb1d6e4e35" /><Relationship Type="http://schemas.openxmlformats.org/officeDocument/2006/relationships/image" Target="/word/media/59f29af8-491b-4962-97de-071b2a9dea2e.png" Id="Rb5b77d7e41ee4a92" /></Relationships>
</file>