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b92494ac4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4431b4532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Abbeywood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9dd7dbf4e4000" /><Relationship Type="http://schemas.openxmlformats.org/officeDocument/2006/relationships/numbering" Target="/word/numbering.xml" Id="R702c49e05a0f45dd" /><Relationship Type="http://schemas.openxmlformats.org/officeDocument/2006/relationships/settings" Target="/word/settings.xml" Id="R8bd3e198bf9446c1" /><Relationship Type="http://schemas.openxmlformats.org/officeDocument/2006/relationships/image" Target="/word/media/d36114f2-4753-4fc3-bb77-fc31c65d042e.png" Id="Rb854431b453249f4" /></Relationships>
</file>