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06dd464c5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c9a233757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Abbotsford Homes,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8c0fa09604ad8" /><Relationship Type="http://schemas.openxmlformats.org/officeDocument/2006/relationships/numbering" Target="/word/numbering.xml" Id="Rcd45b6161f6b4e44" /><Relationship Type="http://schemas.openxmlformats.org/officeDocument/2006/relationships/settings" Target="/word/settings.xml" Id="R2cf0354efd334f3b" /><Relationship Type="http://schemas.openxmlformats.org/officeDocument/2006/relationships/image" Target="/word/media/b982ec60-efb0-4c08-962d-ca865dfb1e6d.png" Id="Rc82c9a23375749b3" /></Relationships>
</file>