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1bb06936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9062d49f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 Run,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d7148a3984ee5" /><Relationship Type="http://schemas.openxmlformats.org/officeDocument/2006/relationships/numbering" Target="/word/numbering.xml" Id="R987d9d33c00d4205" /><Relationship Type="http://schemas.openxmlformats.org/officeDocument/2006/relationships/settings" Target="/word/settings.xml" Id="R53695563c90a4352" /><Relationship Type="http://schemas.openxmlformats.org/officeDocument/2006/relationships/image" Target="/word/media/48bda95d-12f1-4752-a32c-b688554ea6d8.png" Id="Rc3f99062d49f4e16" /></Relationships>
</file>