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ba949579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7fcfbb64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5454c99d74d54" /><Relationship Type="http://schemas.openxmlformats.org/officeDocument/2006/relationships/numbering" Target="/word/numbering.xml" Id="Rd7e55748123d4780" /><Relationship Type="http://schemas.openxmlformats.org/officeDocument/2006/relationships/settings" Target="/word/settings.xml" Id="Rf4f956e189e1439b" /><Relationship Type="http://schemas.openxmlformats.org/officeDocument/2006/relationships/image" Target="/word/media/235ed4a5-bb8a-4f76-b2cf-bfcfc0108396.png" Id="R56797fcfbb64432e" /></Relationships>
</file>