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c99ac740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01682b602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Aberfoil,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a847461d24b80" /><Relationship Type="http://schemas.openxmlformats.org/officeDocument/2006/relationships/numbering" Target="/word/numbering.xml" Id="Rff37230dbe014c4e" /><Relationship Type="http://schemas.openxmlformats.org/officeDocument/2006/relationships/settings" Target="/word/settings.xml" Id="R97aea5648aef44b4" /><Relationship Type="http://schemas.openxmlformats.org/officeDocument/2006/relationships/image" Target="/word/media/8209a57c-88f0-451e-8f06-77e0c405dafd.png" Id="Rbdf01682b6024f1d" /></Relationships>
</file>