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83faa4848b48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f93adbf49b45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Abington Green,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55eac83f2471f" /><Relationship Type="http://schemas.openxmlformats.org/officeDocument/2006/relationships/numbering" Target="/word/numbering.xml" Id="R6945b2de998345d5" /><Relationship Type="http://schemas.openxmlformats.org/officeDocument/2006/relationships/settings" Target="/word/settings.xml" Id="R2f35b597bd3a46e0" /><Relationship Type="http://schemas.openxmlformats.org/officeDocument/2006/relationships/image" Target="/word/media/29bb3321-ef76-49e8-a5c2-03c3b6924622.png" Id="Rd2f93adbf49b455e" /></Relationships>
</file>