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4e699f07b44e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1fa990263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80bebfe9e401b" /><Relationship Type="http://schemas.openxmlformats.org/officeDocument/2006/relationships/numbering" Target="/word/numbering.xml" Id="R65de25b1442a421b" /><Relationship Type="http://schemas.openxmlformats.org/officeDocument/2006/relationships/settings" Target="/word/settings.xml" Id="R1a54fde46fae422a" /><Relationship Type="http://schemas.openxmlformats.org/officeDocument/2006/relationships/image" Target="/word/media/7d32e90d-0034-43fb-b719-fb78011f67d8.png" Id="R9a21fa9902634736" /></Relationships>
</file>