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00fe7bf38742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89bbaed4684a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Abrams,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fa770adcee41c1" /><Relationship Type="http://schemas.openxmlformats.org/officeDocument/2006/relationships/numbering" Target="/word/numbering.xml" Id="R4c7addeb882d402e" /><Relationship Type="http://schemas.openxmlformats.org/officeDocument/2006/relationships/settings" Target="/word/settings.xml" Id="Rdae415b857a54850" /><Relationship Type="http://schemas.openxmlformats.org/officeDocument/2006/relationships/image" Target="/word/media/17b93ae2-361f-4287-a898-f24c0d1c21e4.png" Id="R6889bbaed4684ad8" /></Relationships>
</file>