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162b7a852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ed7ff53d9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Abruzzi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5486b437e49ad" /><Relationship Type="http://schemas.openxmlformats.org/officeDocument/2006/relationships/numbering" Target="/word/numbering.xml" Id="R5a8f3162a2f54098" /><Relationship Type="http://schemas.openxmlformats.org/officeDocument/2006/relationships/settings" Target="/word/settings.xml" Id="R4489bde6104f48c1" /><Relationship Type="http://schemas.openxmlformats.org/officeDocument/2006/relationships/image" Target="/word/media/348f94d5-3c40-4fb0-8d59-7e76e8aad5cd.png" Id="R482ed7ff53d9498f" /></Relationships>
</file>