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ce375403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b302618e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36b7cf0a432f" /><Relationship Type="http://schemas.openxmlformats.org/officeDocument/2006/relationships/numbering" Target="/word/numbering.xml" Id="Rf34cf77690ae445b" /><Relationship Type="http://schemas.openxmlformats.org/officeDocument/2006/relationships/settings" Target="/word/settings.xml" Id="R877da97d8dc54d54" /><Relationship Type="http://schemas.openxmlformats.org/officeDocument/2006/relationships/image" Target="/word/media/a7589c75-8f19-4bc4-893a-389537e504af.png" Id="Re20b302618e5431f" /></Relationships>
</file>