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d2a5ee6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ed60cf53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Acapulco,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25dd70c47402a" /><Relationship Type="http://schemas.openxmlformats.org/officeDocument/2006/relationships/numbering" Target="/word/numbering.xml" Id="R9a44984f2e6546ba" /><Relationship Type="http://schemas.openxmlformats.org/officeDocument/2006/relationships/settings" Target="/word/settings.xml" Id="R076e2119f66f4699" /><Relationship Type="http://schemas.openxmlformats.org/officeDocument/2006/relationships/image" Target="/word/media/604bc33e-6dd2-488a-ad3f-206ee3ec3253.png" Id="Rf6eed60cf53247a5" /></Relationships>
</file>