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f19a23984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307528945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27873bbf145c9" /><Relationship Type="http://schemas.openxmlformats.org/officeDocument/2006/relationships/numbering" Target="/word/numbering.xml" Id="Reb2a294661f04984" /><Relationship Type="http://schemas.openxmlformats.org/officeDocument/2006/relationships/settings" Target="/word/settings.xml" Id="R17e3562fdf71410b" /><Relationship Type="http://schemas.openxmlformats.org/officeDocument/2006/relationships/image" Target="/word/media/09c96cb9-a419-4f51-b731-50233bdcdce6.png" Id="Rb993075289454885" /></Relationships>
</file>