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2a7ce5ee2143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2e9543e0704c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Accokeek,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9cd2abd3e44d68" /><Relationship Type="http://schemas.openxmlformats.org/officeDocument/2006/relationships/numbering" Target="/word/numbering.xml" Id="R11dcbea89df343c0" /><Relationship Type="http://schemas.openxmlformats.org/officeDocument/2006/relationships/settings" Target="/word/settings.xml" Id="Red4baa0f11444e4e" /><Relationship Type="http://schemas.openxmlformats.org/officeDocument/2006/relationships/image" Target="/word/media/42aa5b00-7c1b-41a7-8978-aa37d8776247.png" Id="R692e9543e0704cea" /></Relationships>
</file>