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64a0747a7d4e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061cbce87645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Achash,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a2262bce184dc7" /><Relationship Type="http://schemas.openxmlformats.org/officeDocument/2006/relationships/numbering" Target="/word/numbering.xml" Id="Ra45c574a9ccf49bd" /><Relationship Type="http://schemas.openxmlformats.org/officeDocument/2006/relationships/settings" Target="/word/settings.xml" Id="R56492661b39041e9" /><Relationship Type="http://schemas.openxmlformats.org/officeDocument/2006/relationships/image" Target="/word/media/e58287af-fd9a-420a-83c4-151be4e1ca5e.png" Id="Re4061cbce87645d8" /></Relationships>
</file>