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450c68be94d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0182211d54d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Achor,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3524af16244358" /><Relationship Type="http://schemas.openxmlformats.org/officeDocument/2006/relationships/numbering" Target="/word/numbering.xml" Id="R537be66c7c9f49c1" /><Relationship Type="http://schemas.openxmlformats.org/officeDocument/2006/relationships/settings" Target="/word/settings.xml" Id="Rab83b5f8454747b7" /><Relationship Type="http://schemas.openxmlformats.org/officeDocument/2006/relationships/image" Target="/word/media/c39f83ca-851a-4c41-8619-46972b94d68c.png" Id="Rb2c0182211d54d35" /></Relationships>
</file>