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496293d33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fad503c7b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Acresville,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a4a5aa6694919" /><Relationship Type="http://schemas.openxmlformats.org/officeDocument/2006/relationships/numbering" Target="/word/numbering.xml" Id="R097701994eeb41de" /><Relationship Type="http://schemas.openxmlformats.org/officeDocument/2006/relationships/settings" Target="/word/settings.xml" Id="R62f4a1f1ab4d4e27" /><Relationship Type="http://schemas.openxmlformats.org/officeDocument/2006/relationships/image" Target="/word/media/012c7da1-0c70-48ba-969b-789567982160.png" Id="R492fad503c7b4421" /></Relationships>
</file>