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0b6a87940342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ad67ae9c264a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Adam,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9d6d11e3ed4b56" /><Relationship Type="http://schemas.openxmlformats.org/officeDocument/2006/relationships/numbering" Target="/word/numbering.xml" Id="R818af196b7cc4eb0" /><Relationship Type="http://schemas.openxmlformats.org/officeDocument/2006/relationships/settings" Target="/word/settings.xml" Id="R045c4cffee394353" /><Relationship Type="http://schemas.openxmlformats.org/officeDocument/2006/relationships/image" Target="/word/media/bd7e5bea-ba0a-4214-bacb-5c185fd9e4af.png" Id="R0dad67ae9c264a46" /></Relationships>
</file>