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2b3f7d341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5eefa4500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Adaven,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014fd4fa1410c" /><Relationship Type="http://schemas.openxmlformats.org/officeDocument/2006/relationships/numbering" Target="/word/numbering.xml" Id="R9255f9c209994cc6" /><Relationship Type="http://schemas.openxmlformats.org/officeDocument/2006/relationships/settings" Target="/word/settings.xml" Id="R7ce626470200467b" /><Relationship Type="http://schemas.openxmlformats.org/officeDocument/2006/relationships/image" Target="/word/media/3e002ab3-b62b-4884-b316-8f9c6af4b978.png" Id="R8955eefa45004161" /></Relationships>
</file>