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b4a1c5113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784470496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Adaza,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368de2bdc4322" /><Relationship Type="http://schemas.openxmlformats.org/officeDocument/2006/relationships/numbering" Target="/word/numbering.xml" Id="Rc78432ab0bb24c93" /><Relationship Type="http://schemas.openxmlformats.org/officeDocument/2006/relationships/settings" Target="/word/settings.xml" Id="Rd9034ee2d8534a04" /><Relationship Type="http://schemas.openxmlformats.org/officeDocument/2006/relationships/image" Target="/word/media/ed9ea118-d34c-4fe3-b868-f66e5ae5cb7e.png" Id="R67078447049644e4" /></Relationships>
</file>