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4fed2296b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d442f054f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Addington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8b39fc864a38" /><Relationship Type="http://schemas.openxmlformats.org/officeDocument/2006/relationships/numbering" Target="/word/numbering.xml" Id="R52a2828bc1194200" /><Relationship Type="http://schemas.openxmlformats.org/officeDocument/2006/relationships/settings" Target="/word/settings.xml" Id="R2a0ef71b325a4b3d" /><Relationship Type="http://schemas.openxmlformats.org/officeDocument/2006/relationships/image" Target="/word/media/0f8c0308-b70c-464e-b12a-188a3be8c4cd.png" Id="R571d442f054f44b6" /></Relationships>
</file>